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E2" w:rsidRPr="004D5C6C" w:rsidRDefault="009202E2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</w:t>
      </w:r>
    </w:p>
    <w:p w:rsidR="009202E2" w:rsidRPr="004D5C6C" w:rsidRDefault="009202E2" w:rsidP="009202E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平成２８年度Library Academic Learning Adviser（LALA）</w:t>
      </w: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志望理由書</w:t>
      </w:r>
    </w:p>
    <w:p w:rsidR="009202E2" w:rsidRPr="004D5C6C" w:rsidRDefault="009202E2" w:rsidP="009202E2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ind w:firstLineChars="500" w:firstLine="1205"/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（　新規　・　継続　）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いずれかを○で囲んでください。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所属　　　　　　　　　　　　　　　　　　　　　　　　　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氏名　　　　　　　　　　　　　　　　　　　　　　　　　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志望理由・意気込みなど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10795</wp:posOffset>
                </wp:positionV>
                <wp:extent cx="6057900" cy="1374775"/>
                <wp:effectExtent l="0" t="0" r="19050" b="158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37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E70" w:rsidRDefault="00525E70" w:rsidP="00525E70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.8pt;margin-top:.85pt;width:477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">
                <v:textbox inset="5.85pt,.7pt,5.85pt,.7pt">
                  <w:txbxContent>
                    <w:p w:rsidR="00525E70" w:rsidRDefault="00525E70" w:rsidP="00525E70">
                      <w:pPr>
                        <w:jc w:val="left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勤務希望時間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①　9</w:t>
      </w:r>
      <w:r w:rsidR="00F12E44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月からの火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曜　12:00～15:00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※授業期間、授業期間外とも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：</w:t>
      </w:r>
    </w:p>
    <w:p w:rsidR="008214DC" w:rsidRPr="004D5C6C" w:rsidRDefault="008214DC" w:rsidP="008214DC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②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9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月からの金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曜　12:00～15:00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※授業期間、授業期間外とも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>：</w:t>
      </w:r>
    </w:p>
    <w:p w:rsidR="008214DC" w:rsidRPr="008214DC" w:rsidRDefault="008214DC" w:rsidP="009202E2">
      <w:pPr>
        <w:jc w:val="left"/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③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10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月からの火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曜　9:00～12:00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※授業期間のみ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 xml:space="preserve">　　　　　　：</w:t>
      </w:r>
    </w:p>
    <w:p w:rsidR="009202E2" w:rsidRPr="004D5C6C" w:rsidRDefault="00677B7B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④</w:t>
      </w:r>
      <w:bookmarkStart w:id="0" w:name="_GoBack"/>
      <w:bookmarkEnd w:id="0"/>
      <w:r w:rsidR="009202E2"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10月からの木曜　9:00～12:00　</w:t>
      </w:r>
      <w:r w:rsidR="009202E2"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※授業期間のみ</w:t>
      </w:r>
      <w:r w:rsidR="009202E2"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</w:t>
      </w:r>
      <w:r w:rsidR="009202E2" w:rsidRPr="004D5C6C"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  <w:t xml:space="preserve">　　　　　　：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【勤務希望時間数】　　時間まで（最大10時間まで）</w:t>
      </w:r>
    </w:p>
    <w:p w:rsidR="009202E2" w:rsidRPr="004D5C6C" w:rsidRDefault="009202E2" w:rsidP="009202E2">
      <w:pPr>
        <w:ind w:firstLineChars="1600" w:firstLine="384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ind w:firstLineChars="1800" w:firstLine="4320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凡例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  <w:r w:rsidRPr="004D5C6C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 xml:space="preserve">◎特に希望　○希望　△調整可能　</w:t>
      </w:r>
      <w:r w:rsidRPr="004D5C6C">
        <w:rPr>
          <w:rFonts w:ascii="ＭＳ ゴシック" w:eastAsia="ＭＳ ゴシック" w:hAnsi="ＭＳ ゴシック"/>
          <w:color w:val="000000" w:themeColor="text1"/>
          <w:kern w:val="0"/>
          <w:sz w:val="24"/>
        </w:rPr>
        <w:t xml:space="preserve">　</w:t>
      </w: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b/>
          <w:color w:val="000000" w:themeColor="text1"/>
          <w:kern w:val="0"/>
          <w:sz w:val="24"/>
          <w:u w:val="single"/>
        </w:rPr>
      </w:pPr>
    </w:p>
    <w:p w:rsidR="009202E2" w:rsidRPr="004D5C6C" w:rsidRDefault="009202E2" w:rsidP="009202E2">
      <w:pPr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  <w:u w:val="single"/>
        </w:rPr>
        <w:t xml:space="preserve">指導教員氏名　　　　　　　　　　　　　　　　　　　　　</w:t>
      </w:r>
      <w:r w:rsidRPr="004D5C6C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 xml:space="preserve">　　　　印</w:t>
      </w:r>
      <w:r w:rsidRPr="004D5C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</w:t>
      </w:r>
    </w:p>
    <w:p w:rsidR="009202E2" w:rsidRPr="004D5C6C" w:rsidRDefault="009202E2" w:rsidP="009202E2">
      <w:pPr>
        <w:jc w:val="left"/>
        <w:rPr>
          <w:color w:val="000000" w:themeColor="text1"/>
        </w:rPr>
      </w:pPr>
      <w:r w:rsidRPr="004D5C6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　　　　　　</w:t>
      </w:r>
      <w:r w:rsidRPr="004D5C6C">
        <w:rPr>
          <w:rFonts w:hint="eastAsia"/>
          <w:color w:val="000000" w:themeColor="text1"/>
        </w:rPr>
        <w:t xml:space="preserve"> </w:t>
      </w:r>
    </w:p>
    <w:p w:rsidR="0007125F" w:rsidRPr="009202E2" w:rsidRDefault="0007125F" w:rsidP="009202E2"/>
    <w:sectPr w:rsidR="0007125F" w:rsidRPr="009202E2" w:rsidSect="006309DC">
      <w:pgSz w:w="11906" w:h="16838" w:code="9"/>
      <w:pgMar w:top="1134" w:right="1134" w:bottom="79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70" w:rsidRDefault="00525E70" w:rsidP="00525E70">
      <w:r>
        <w:separator/>
      </w:r>
    </w:p>
  </w:endnote>
  <w:endnote w:type="continuationSeparator" w:id="0">
    <w:p w:rsidR="00525E70" w:rsidRDefault="00525E70" w:rsidP="0052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70" w:rsidRDefault="00525E70" w:rsidP="00525E70">
      <w:r>
        <w:separator/>
      </w:r>
    </w:p>
  </w:footnote>
  <w:footnote w:type="continuationSeparator" w:id="0">
    <w:p w:rsidR="00525E70" w:rsidRDefault="00525E70" w:rsidP="0052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E2"/>
    <w:rsid w:val="0007125F"/>
    <w:rsid w:val="00345280"/>
    <w:rsid w:val="00525E70"/>
    <w:rsid w:val="00677B7B"/>
    <w:rsid w:val="008214DC"/>
    <w:rsid w:val="009202E2"/>
    <w:rsid w:val="00F1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7DCBA-CE6A-4292-98D4-DCE678D9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2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E7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2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E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4D87914A.dotm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餌取 直子</dc:creator>
  <cp:keywords/>
  <dc:description/>
  <cp:lastModifiedBy>餌取 直子</cp:lastModifiedBy>
  <cp:revision>4</cp:revision>
  <cp:lastPrinted>2016-08-08T02:24:00Z</cp:lastPrinted>
  <dcterms:created xsi:type="dcterms:W3CDTF">2016-08-08T00:47:00Z</dcterms:created>
  <dcterms:modified xsi:type="dcterms:W3CDTF">2016-08-08T02:25:00Z</dcterms:modified>
</cp:coreProperties>
</file>